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УВАЖАЕМЫЕ ВЗРОСЛЫЕ: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РОДИТЕЛИ, РУКОВОДИТЕЛИ ОБРАЗОВАТЕЛЬНЫХ УЧРЕЖДЕНИЙ, ПЕДАГОГИ!</w:t>
      </w:r>
    </w:p>
    <w:p w:rsidR="00523F15" w:rsidRDefault="00523F15" w:rsidP="00523F15">
      <w:pPr>
        <w:pStyle w:val="a3"/>
        <w:shd w:val="clear" w:color="auto" w:fill="FFFFFF"/>
        <w:rPr>
          <w:rStyle w:val="a4"/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 xml:space="preserve">Безопасность жизни детей на водоемах во многих случаях зависит </w:t>
      </w:r>
      <w:bookmarkStart w:id="0" w:name="_GoBack"/>
      <w:bookmarkEnd w:id="0"/>
      <w:r>
        <w:rPr>
          <w:rStyle w:val="a4"/>
          <w:rFonts w:ascii="roboto" w:hAnsi="roboto"/>
          <w:color w:val="000000"/>
          <w:sz w:val="23"/>
          <w:szCs w:val="23"/>
        </w:rPr>
        <w:t>ОТ ВАС! 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Категорически запрещено купание: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детей без надзора взрослых;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в незнакомых местах;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на надувных матрацах, камерах и других плавательных средствах (без надзора взрослых);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Необходимо соблюдать следующие правила: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Прежде чем войти в воду, сделайте разминку, выполнив несколько легких упражнений.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Постепенно входите в воду, убедившись в том, что температура воды комфортна для тела (не ниже установленной нормы).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Не нырять при недостаточной глубине водоема, при необследованном дне (особенно головой вниз!), при нахождении вблизи других пловцов.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Продолжительность купания - не более 30 минут, при невысокой температуре воды - не более 5-6 минут.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Во избежание перегревания отдыхайте на пляже в головном уборе.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Не допускать ситуаций неоправданного риска, шалости на воде.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ПАМЯТКА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Если тонет человек: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Сразу громко зовите на помощь: «Человек тонет!»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Попросите вызвать спасателей и «скорую помощь».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Бросьте тонущему спасательный круг, длинную веревку с узлом на конце.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 xml:space="preserve">- Если хорошо плаваете, снимите одежду и обувь и вплавь доберитесь до тонущего.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</w:t>
      </w:r>
      <w:r>
        <w:rPr>
          <w:rFonts w:ascii="roboto" w:hAnsi="roboto"/>
          <w:color w:val="000000"/>
          <w:sz w:val="23"/>
          <w:szCs w:val="23"/>
        </w:rPr>
        <w:lastRenderedPageBreak/>
        <w:t>тащит за собой в воду, применяйте силу. Если освободиться от захвата вам не удается, сделайте глубокий вдох и нырните под воду, увлекая за собой спасаемого. Он обязательно отпустит вас. Если утопающий находится без сознания, можно транспортировать его до берега, держа за волосы.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Если тонешь сам: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Не паникуйте.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Снимите с себя лишнюю одежду, обувь, кричи, зови на помощь.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Перевернитесь на спину, широко раскиньте руки, расслабьтесь, сделайте несколько глубоких вдохов.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Прежде, чем пойти купаться, не забудьте взять с собой английскую булавку. Она поможет вам, если в воде начнутся судороги. Если же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Плывите к берегу.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Вы захлебнулись водой: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не паникуйте, постарайтесь развернуться спиной к волне;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прижмите согнутые в локтях руки к нижней части груди и сделайте несколько резких выдохов, помогая себе руками;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затем очистите от воды нос и сделайте несколько глотательных движений;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восстановив дыхание, ложитесь на живот и двигайтесь к берегу;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при необходимости позовите людей на помощь.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ПАМЯТКА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Правила оказания помощи при утоплении: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1. Перевернуть пострадавшего лицом вниз, опустить голову ниже таза.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2. Очистить ротовую полость.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3. Резко надавить на корень языка.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4. При появлении рвотного и кашлевого рефлексов - добиться полного удаления воды из дыхательных путей и желудка.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5. Если нет рвотных движений и пульса - положить на спину и приступить к реанимации (искусственное дыхание, непрямой массаж сердца). При появлении признаков жизни - перевернуть лицом вниз, удалить воду из легких и желудка.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6. </w:t>
      </w:r>
      <w:r>
        <w:rPr>
          <w:rStyle w:val="a4"/>
          <w:rFonts w:ascii="roboto" w:hAnsi="roboto"/>
          <w:color w:val="000000"/>
          <w:sz w:val="23"/>
          <w:szCs w:val="23"/>
        </w:rPr>
        <w:t>Вызвать “Скорую помощь”.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Если человек уже погрузился в воду, не оставляйте попыток найти его на глубине, а затем вернуть к жизни. Это можно сделать, если утонувший находился в воде не более 6 минут.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lastRenderedPageBreak/>
        <w:t>НЕЛЬЗЯ ОСТАВЛЯТЬ ПОСТРАДАВШЕГО БЕЗ ВНИМАНИЯ (в любой момент может произойти остановка сердца)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САМОСТОЯТЕЛЬНО ПЕРЕВОЗИТЬ ПОСТРАДАВШЕГО, ЕСЛИ ЕСТЬ ВОЗМОЖНОСТЬ ВЫЗВАТЬ СПАСАТЕЛЬНУЮ СЛУЖБУ.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Помните! Только неукоснительное соблюдение мер безопасного поведения на воде может предупредить беду.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ПАМЯТКА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Style w:val="a4"/>
          <w:rFonts w:ascii="roboto" w:hAnsi="roboto"/>
          <w:color w:val="000000"/>
          <w:sz w:val="23"/>
          <w:szCs w:val="23"/>
        </w:rPr>
        <w:t>ОСНОВНЫЕ ПРАВИЛА БЕЗОПАСНОГО ПОВЕДЕНИЯ НА ВОДЕ.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 xml:space="preserve">Водоемы являются опасными в любое время года. Летом они опасны при купании и пользовании </w:t>
      </w:r>
      <w:proofErr w:type="spellStart"/>
      <w:r>
        <w:rPr>
          <w:rFonts w:ascii="roboto" w:hAnsi="roboto"/>
          <w:color w:val="000000"/>
          <w:sz w:val="23"/>
          <w:szCs w:val="23"/>
        </w:rPr>
        <w:t>плавсредствами</w:t>
      </w:r>
      <w:proofErr w:type="spellEnd"/>
      <w:r>
        <w:rPr>
          <w:rFonts w:ascii="roboto" w:hAnsi="roboto"/>
          <w:color w:val="000000"/>
          <w:sz w:val="23"/>
          <w:szCs w:val="23"/>
        </w:rPr>
        <w:t>. Опасность чаще всего представляют сильное течение (в том числе подводное), глубокие омуты и подводные холодные ключи.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Летом на водоемах следует соблюдать определенные правила безопасного поведения.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Во-первых, следует избегать купания в незнакомых местах, специально не оборудованных для этой цели.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Во-вторых, при купании запрещается: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заплывать за границы зоны купания;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подплывать к движущимся судам, лодкам, катерам, катамаранам, гидроциклам;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нырять и долго находиться под водой;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прыгать в воду в незнакомых местах, с причалов и др. сооружений, не приспособленных для этих целей;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долго находиться в холодной воде;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купаться на голодный желудок;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проводить в воде игры, связанные с нырянием и захватом друг друга;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плавать на досках, лежаках, бревнах, надувных матрасах и камерах (за пределы нормы заплыва);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подавать крики ложной тревоги;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- приводить с собой собак и др. животных.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Необходимо уметь не только плавать, но и отдыхать на воде.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Наиболее известные способы отдыха: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Лечь на воду спиной, расправив руки и ноги, расслабиться и помогая себе удержаться в таком положении, сделать вдох, а затем после паузы-медленный выдох.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lastRenderedPageBreak/>
        <w:t>Если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ее.</w:t>
      </w:r>
    </w:p>
    <w:p w:rsidR="00523F15" w:rsidRDefault="00523F15" w:rsidP="00523F15">
      <w:pPr>
        <w:pStyle w:val="a3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Если не имеешь навыка в плавание, не следует заплывать за границы зоны купания, это опасно для жизни.</w:t>
      </w:r>
    </w:p>
    <w:p w:rsidR="000D1566" w:rsidRDefault="000D1566"/>
    <w:sectPr w:rsidR="000D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8A"/>
    <w:rsid w:val="000D1566"/>
    <w:rsid w:val="00523F15"/>
    <w:rsid w:val="00692D8A"/>
    <w:rsid w:val="00BC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E372"/>
  <w15:chartTrackingRefBased/>
  <w15:docId w15:val="{C504A8C7-69A1-46B1-960B-74FE258F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3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846</Words>
  <Characters>4825</Characters>
  <Application>Microsoft Office Word</Application>
  <DocSecurity>0</DocSecurity>
  <Lines>40</Lines>
  <Paragraphs>11</Paragraphs>
  <ScaleCrop>false</ScaleCrop>
  <Company>Microsoft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Кетов</dc:creator>
  <cp:keywords/>
  <dc:description/>
  <cp:lastModifiedBy>Илья Кетов</cp:lastModifiedBy>
  <cp:revision>4</cp:revision>
  <dcterms:created xsi:type="dcterms:W3CDTF">2020-06-22T11:49:00Z</dcterms:created>
  <dcterms:modified xsi:type="dcterms:W3CDTF">2020-06-23T12:01:00Z</dcterms:modified>
</cp:coreProperties>
</file>